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proofErr w:type="gramStart"/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556D4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proofErr w:type="gramEnd"/>
      <w:r w:rsidR="00FE2D85" w:rsidRPr="00FE2D85">
        <w:rPr>
          <w:sz w:val="32"/>
          <w:szCs w:val="36"/>
        </w:rPr>
        <w:t>17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69798B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198120</wp:posOffset>
                </wp:positionV>
                <wp:extent cx="2552065" cy="0"/>
                <wp:effectExtent l="10160" t="7620" r="9525" b="1143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Z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KoCJ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H6uRmMcAgAAMwQAAA4AAAAAAAAAAAAAAAAALgIAAGRycy9lMm9Eb2MueG1sUEsBAi0A&#10;FAAGAAgAAAAhAKDzacndAAAACAEAAA8AAAAAAAAAAAAAAAAAdgQAAGRycy9kb3ducmV2LnhtbFBL&#10;BQYAAAAABAAEAPMAAACABQAAAAA=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2896235" cy="0"/>
                <wp:effectExtent l="9525" t="7620" r="8890" b="114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L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JqEzg3ElBNRqbUNt9KBezJOm3xxSuu6I2vLI8PVoIC0LGcmblLBxBvA3w2fNIIbsvI5t&#10;OrS2R60U5lNIDODQCnSIczle58IPHlE4zKezSX4HBOnFl5AyQIREY53/yHWPglFhCewjINk/OR8o&#10;/QoJ4UqvhJRx7FKhAa7PH9I0ZjgtBQveEOfsdlNLi/YElLNapfDFAsFzG2b1TrGI1nHClmfbEyFP&#10;NtwuVcCDWoDP2TpJ4/ssnS2ny2kxKvLJclSkTTP6sKqL0WSVPdw3d01dN9mPQC0ryk4wxlVgd5Fp&#10;VvydDM4P5iSwq1CvfUjeoseGAdnLP5KOYw2TPGlio9lxbS/jBmXG4PMrCtK/3YN9+9YXPwE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B71mLiHAIAADMEAAAOAAAAAAAAAAAAAAAAAC4CAABkcnMvZTJvRG9jLnhtbFBLAQIt&#10;ABQABgAIAAAAIQCR6xUX3gAAAAkBAAAPAAAAAAAAAAAAAAAAAHYEAABkcnMvZG93bnJldi54bWxQ&#10;SwUGAAAAAAQABADzAAAAgQUAAAAA&#10;" strokecolor="red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100965</wp:posOffset>
                </wp:positionV>
                <wp:extent cx="217805" cy="198120"/>
                <wp:effectExtent l="20320" t="24765" r="28575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812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left:0;text-align:left;margin-left:207.85pt;margin-top:7.95pt;width:17.1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RHQIAADwEAAAOAAAAZHJzL2Uyb0RvYy54bWysU1GP0zAMfkfiP0R5Z22njduqdafTjiGk&#10;A046+AFZmrYRaRycbN349TjpbuzgBSH6EMW189n+/Hl1e+wNOyj0GmzFi0nOmbISam3bin/9sn2z&#10;4MwHYWthwKqKn5Tnt+vXr1aDK9UUOjC1QkYg1peDq3gXgiuzzMtO9cJPwClLzgawF4FMbLMaxUDo&#10;vcmmef42GwBrhyCV9/T3fnTydcJvGiXD56bxKjBTcaotpBPTuYtntl6JskXhOi3PZYh/qKIX2lLS&#10;C9S9CILtUf8B1WuJ4KEJEwl9Bk2jpUo9UDdF/ls3T51wKvVC5Hh3ocn/P1j56fCITNcVn3FmRU8j&#10;utsHSJnZPNIzOF9S1JN7xNigdw8gv3lmYdMJ26o7RBg6JWoqqojx2YsH0fD0lO2Gj1ATuiD0xNSx&#10;wT4CEgfsmAZyugxEHQOT9HNa3CzyOWeSXMVyUUzTwDJRPj926MN7BT2Ll4qT0nCe0MXhwYdYjSif&#10;Y1L1YHS91cYkA9vdxiA7CBLHdpvTlxqgJq/DjGVDxZfz6Yj8wuf/DqLXgVRudF/xRUxz1l2k7Z2t&#10;kwaD0Ga8U8nGnnmM1I0j2EF9IhoRRgnTytGlA/zB2UDypd6/7wUqzswHS6NYFrNZ1HsyZvMbYo7h&#10;tWd37RFWElTFA2fjdRPGHdk71G1HmYrEqoUojkYnZuNox6rOxZJEE+HndYo7cG2nqF9Lv/4JAAD/&#10;/wMAUEsDBBQABgAIAAAAIQDTdJjZ3gAAAAkBAAAPAAAAZHJzL2Rvd25yZXYueG1sTI/BTsMwEETv&#10;SPyDtUjcqJPSUAhxKkAgTpUgrXrexm4SiNeR7bbJ37Oc4LajeZqdKVaj7cXJ+NA5UpDOEhCGaqc7&#10;ahRsN2839yBCRNLYOzIKJhNgVV5eFJhrd6ZPc6piIziEQo4K2hiHXMpQt8ZimLnBEHsH5y1Glr6R&#10;2uOZw20v50lyJy12xB9aHMxLa+rv6mgVxPnz7ftuN31taB1RHz6qV7+dlLq+Gp8eQUQzxj8Yfutz&#10;dSi5094dSQfRK1ik2ZJRNrIHEAwssoTH7flYpiDLQv5fUP4AAAD//wMAUEsBAi0AFAAGAAgAAAAh&#10;ALaDOJL+AAAA4QEAABMAAAAAAAAAAAAAAAAAAAAAAFtDb250ZW50X1R5cGVzXS54bWxQSwECLQAU&#10;AAYACAAAACEAOP0h/9YAAACUAQAACwAAAAAAAAAAAAAAAAAvAQAAX3JlbHMvLnJlbHNQSwECLQAU&#10;AAYACAAAACEA/rrIER0CAAA8BAAADgAAAAAAAAAAAAAAAAAuAgAAZHJzL2Uyb0RvYy54bWxQSwEC&#10;LQAUAAYACAAAACEA03SY2d4AAAAJAQAADwAAAAAAAAAAAAAAAAB3BAAAZHJzL2Rvd25yZXYueG1s&#10;UEsFBgAAAAAEAAQA8wAAAIIFAAAAAA==&#10;" path="m,75675r83195,l108903,r25707,75675l217805,75675r-67306,46769l176208,198119,108903,151349,41597,198119,67306,122444,,75675xe" fillcolor="red" strokecolor="red">
                <v:stroke joinstyle="miter"/>
                <v:path o:connecttype="custom" o:connectlocs="0,75675;83195,75675;108903,0;134610,75675;217805,75675;150499,122444;176208,198119;108903,151349;41597,198119;67306,122444;0,75675" o:connectangles="0,0,0,0,0,0,0,0,0,0,0"/>
              </v:shape>
            </w:pict>
          </mc:Fallback>
        </mc:AlternateContent>
      </w:r>
    </w:p>
    <w:p w:rsidR="00A15904" w:rsidRPr="00FE2D85" w:rsidRDefault="00EC3365" w:rsidP="00A1590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关于水利水电施工企业管理人员</w:t>
      </w:r>
    </w:p>
    <w:p w:rsidR="00EC3365" w:rsidRPr="00EC3365" w:rsidRDefault="00EC3365" w:rsidP="00A1590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E2D85">
        <w:rPr>
          <w:rFonts w:asciiTheme="majorEastAsia" w:eastAsiaTheme="majorEastAsia" w:hAnsiTheme="majorEastAsia" w:hint="eastAsia"/>
          <w:b/>
          <w:sz w:val="36"/>
          <w:szCs w:val="36"/>
        </w:rPr>
        <w:t>新申请安全生产考核合格证书的通知</w:t>
      </w:r>
    </w:p>
    <w:p w:rsidR="00EC3365" w:rsidRPr="00FE2D85" w:rsidRDefault="00EC3365" w:rsidP="0069798B">
      <w:pPr>
        <w:spacing w:beforeLines="50" w:before="156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公司各项目部</w:t>
      </w:r>
      <w:r w:rsidR="008E42BF">
        <w:rPr>
          <w:rFonts w:asciiTheme="minorEastAsia" w:eastAsiaTheme="minorEastAsia" w:hAnsiTheme="minorEastAsia" w:hint="eastAsia"/>
          <w:sz w:val="28"/>
          <w:szCs w:val="28"/>
        </w:rPr>
        <w:t>、分公司</w:t>
      </w:r>
      <w:bookmarkStart w:id="1" w:name="_GoBack"/>
      <w:bookmarkEnd w:id="1"/>
      <w:r w:rsidRPr="00FE2D8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109F4" w:rsidRPr="00FE2D85" w:rsidRDefault="00EC3365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接江苏省水利企业管理协会通知，201</w:t>
      </w:r>
      <w:r w:rsidR="00F556D4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FE2D85">
        <w:rPr>
          <w:rFonts w:asciiTheme="minorEastAsia" w:eastAsiaTheme="minorEastAsia" w:hAnsiTheme="minorEastAsia" w:hint="eastAsia"/>
          <w:sz w:val="28"/>
          <w:szCs w:val="28"/>
        </w:rPr>
        <w:t>年水利水电施工企业新申请安全生产考核合格证书培训现已开始，</w:t>
      </w:r>
      <w:proofErr w:type="gramStart"/>
      <w:r w:rsidR="00FC13B0">
        <w:rPr>
          <w:rFonts w:asciiTheme="minorEastAsia" w:eastAsiaTheme="minorEastAsia" w:hAnsiTheme="minorEastAsia" w:hint="eastAsia"/>
          <w:sz w:val="28"/>
          <w:szCs w:val="28"/>
        </w:rPr>
        <w:t>请各项目部</w:t>
      </w:r>
      <w:proofErr w:type="gramEnd"/>
      <w:r w:rsidR="00FC13B0">
        <w:rPr>
          <w:rFonts w:asciiTheme="minorEastAsia" w:eastAsiaTheme="minorEastAsia" w:hAnsiTheme="minorEastAsia" w:hint="eastAsia"/>
          <w:sz w:val="28"/>
          <w:szCs w:val="28"/>
        </w:rPr>
        <w:t>及分公司根据业务需求积极报名。</w:t>
      </w:r>
    </w:p>
    <w:p w:rsidR="00EF49AD" w:rsidRPr="00FE2D85" w:rsidRDefault="00EF49AD" w:rsidP="00902A5C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b/>
          <w:sz w:val="28"/>
          <w:szCs w:val="28"/>
        </w:rPr>
        <w:t>报名所需材料：</w:t>
      </w:r>
    </w:p>
    <w:p w:rsidR="002109F4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身份证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原件</w:t>
      </w:r>
    </w:p>
    <w:p w:rsidR="00EF49AD" w:rsidRPr="00FE2D85" w:rsidRDefault="005605C7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学历证书</w:t>
      </w:r>
      <w:r w:rsidR="009B09C9">
        <w:rPr>
          <w:rFonts w:asciiTheme="minorEastAsia" w:eastAsiaTheme="minorEastAsia" w:hAnsiTheme="minorEastAsia" w:hint="eastAsia"/>
          <w:sz w:val="28"/>
          <w:szCs w:val="28"/>
        </w:rPr>
        <w:t>原件和职称证书原件（C类不需职称证书）</w:t>
      </w:r>
    </w:p>
    <w:p w:rsidR="008B5AA6" w:rsidRPr="00FE2D85" w:rsidRDefault="005605C7" w:rsidP="00CD6ADC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FE2D85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EF49AD" w:rsidRPr="00FE2D85">
        <w:rPr>
          <w:rFonts w:asciiTheme="minorEastAsia" w:eastAsiaTheme="minorEastAsia" w:hAnsiTheme="minorEastAsia" w:hint="eastAsia"/>
          <w:sz w:val="28"/>
          <w:szCs w:val="28"/>
        </w:rPr>
        <w:t>1寸免冠彩色正面照片3张及电子版</w:t>
      </w:r>
    </w:p>
    <w:p w:rsidR="008B5AA6" w:rsidRPr="00FE2D85" w:rsidRDefault="00CD6ADC" w:rsidP="00FE2D85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605C7" w:rsidRPr="00FE2D8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报名费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80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0元（</w:t>
      </w:r>
      <w:r w:rsidR="00F96A30">
        <w:rPr>
          <w:rFonts w:asciiTheme="minorEastAsia" w:eastAsiaTheme="minorEastAsia" w:hAnsiTheme="minorEastAsia" w:hint="eastAsia"/>
          <w:sz w:val="28"/>
          <w:szCs w:val="28"/>
        </w:rPr>
        <w:t>含教材资料费、不含住宿）</w:t>
      </w:r>
    </w:p>
    <w:p w:rsidR="008B5AA6" w:rsidRDefault="0069798B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744A7" w:rsidRPr="00FE2D85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D54204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8B5AA6" w:rsidRPr="00FE2D85">
        <w:rPr>
          <w:rFonts w:asciiTheme="minorEastAsia" w:eastAsiaTheme="minorEastAsia" w:hAnsiTheme="minorEastAsia" w:hint="eastAsia"/>
          <w:sz w:val="28"/>
          <w:szCs w:val="28"/>
        </w:rPr>
        <w:t>日前将以上材料交至公司综合办公室。</w:t>
      </w:r>
    </w:p>
    <w:p w:rsidR="005F3CE4" w:rsidRDefault="005F3CE4" w:rsidP="00694CAB">
      <w:pPr>
        <w:spacing w:line="44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8E42BF" w:rsidRDefault="008E42BF" w:rsidP="00694CAB">
      <w:pPr>
        <w:spacing w:line="44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8E42BF" w:rsidRPr="00FE2D85" w:rsidRDefault="008E42BF" w:rsidP="00694CAB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9D373D" w:rsidRPr="00FE2D85" w:rsidRDefault="00882B49" w:rsidP="00757956">
      <w:pPr>
        <w:spacing w:line="540" w:lineRule="exact"/>
        <w:ind w:firstLineChars="2150" w:firstLine="602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FE2D85" w:rsidRDefault="00A37220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二〇一</w:t>
      </w:r>
      <w:r w:rsidR="00FC13B0">
        <w:rPr>
          <w:rFonts w:ascii="仿宋" w:eastAsia="仿宋" w:hAnsi="仿宋" w:hint="eastAsia"/>
          <w:sz w:val="28"/>
          <w:szCs w:val="36"/>
        </w:rPr>
        <w:t>七</w:t>
      </w:r>
      <w:r w:rsidRPr="00FE2D85">
        <w:rPr>
          <w:rFonts w:ascii="仿宋" w:eastAsia="仿宋" w:hAnsi="仿宋" w:hint="eastAsia"/>
          <w:sz w:val="28"/>
          <w:szCs w:val="36"/>
        </w:rPr>
        <w:t>年</w:t>
      </w:r>
      <w:r w:rsidR="00FC13B0">
        <w:rPr>
          <w:rFonts w:ascii="仿宋" w:eastAsia="仿宋" w:hAnsi="仿宋" w:hint="eastAsia"/>
          <w:sz w:val="28"/>
          <w:szCs w:val="36"/>
        </w:rPr>
        <w:t>四</w:t>
      </w:r>
      <w:r w:rsidRPr="00FE2D85">
        <w:rPr>
          <w:rFonts w:ascii="仿宋" w:eastAsia="仿宋" w:hAnsi="仿宋" w:hint="eastAsia"/>
          <w:sz w:val="28"/>
          <w:szCs w:val="36"/>
        </w:rPr>
        <w:t>月十</w:t>
      </w:r>
      <w:r w:rsidR="00FC13B0">
        <w:rPr>
          <w:rFonts w:ascii="仿宋" w:eastAsia="仿宋" w:hAnsi="仿宋" w:hint="eastAsia"/>
          <w:sz w:val="28"/>
          <w:szCs w:val="36"/>
        </w:rPr>
        <w:t>九</w:t>
      </w:r>
      <w:r w:rsidRPr="00FE2D85">
        <w:rPr>
          <w:rFonts w:ascii="仿宋" w:eastAsia="仿宋" w:hAnsi="仿宋" w:hint="eastAsia"/>
          <w:sz w:val="28"/>
          <w:szCs w:val="36"/>
        </w:rPr>
        <w:t>日</w:t>
      </w:r>
    </w:p>
    <w:p w:rsidR="00CD6ADC" w:rsidRDefault="00CD6ADC" w:rsidP="00FE2D85">
      <w:pPr>
        <w:spacing w:line="540" w:lineRule="exact"/>
        <w:ind w:right="420"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8E42BF" w:rsidRDefault="008E42BF" w:rsidP="00FE2D85">
      <w:pPr>
        <w:spacing w:line="540" w:lineRule="exact"/>
        <w:ind w:right="420" w:firstLineChars="50" w:firstLine="140"/>
        <w:jc w:val="right"/>
        <w:rPr>
          <w:rFonts w:ascii="仿宋" w:eastAsia="仿宋" w:hAnsi="仿宋" w:hint="eastAsia"/>
          <w:sz w:val="28"/>
          <w:szCs w:val="36"/>
        </w:rPr>
      </w:pPr>
    </w:p>
    <w:p w:rsidR="008E42BF" w:rsidRPr="008E42BF" w:rsidRDefault="008E42BF" w:rsidP="00FE2D85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FE2D85" w:rsidRPr="000D639A" w:rsidRDefault="0069798B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V3LgIAADQEAAAOAAAAZHJzL2Uyb0RvYy54bWysU82O0zAQviPxDpbvbZo27XajpivUtFwW&#10;qLTLA7i201g4tmW7TSvEK/ACSHuDE0fuvA3LYzB2f9SFC0K0kjP2zHz+Zubz5GbXSLTl1gmtCpx2&#10;exhxRTUTal3gt/eLzhgj54liRGrFC7znDt9Mnz+btCbnfV1rybhFAKJc3poC196bPEkcrXlDXFcb&#10;rsBZadsQD1u7TpglLaA3Mun3eqOk1ZYZqyl3Dk7LgxNPI35VcerfVJXjHskCAzcfVxvXVViT6YTk&#10;a0tMLeiRBvkHFg0RCi49Q5XEE7Sx4g+oRlCrna58l+om0VUlKI81QDVp77dq7mpieKwFmuPMuU3u&#10;/8HS19ulRYIVeICRIg2M6PHTtx8fP//8/gDr49cvaBCa1BqXQ+xMLW0ok+7UnbnV9J1DSs9qotY8&#10;kr3fG0BIQ0byJCVsnIGrVu0rzSCGbLyOHdtVtgmQ0Au0i4PZnwfDdx5ROBwOM/gPMaInX0LyU6Kx&#10;zr/kukHBKLAUKvSM5GR763wgQvJTSDhWeiGkjHOXCrXAdji+GsYMp6VgwRvinF2vZtKiLQnSib9Y&#10;Fnguw6zeKBbRak7Y/Gh7IuTBhtulCnhQC/A5WgdtvL/uXc/H83HWyfqjeSfrlWXnxWKWdUaL9GpY&#10;DsrZrEw/BGpplteCMa4Cu5NO0+zvdHB8MQeFnZV67kPyFD02DMievpF0HGaY30EJK832S3saMkgz&#10;Bh+fUdD+5R7sy8c+/QU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8Jv1dy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主题词：水利水电   </w:t>
      </w:r>
      <w:r w:rsidR="00694CAB" w:rsidRPr="000D639A">
        <w:rPr>
          <w:rFonts w:asciiTheme="minorEastAsia" w:eastAsiaTheme="minorEastAsia" w:hAnsiTheme="minorEastAsia" w:hint="eastAsia"/>
          <w:sz w:val="24"/>
        </w:rPr>
        <w:t>安全员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 培训  通知</w:t>
      </w:r>
    </w:p>
    <w:p w:rsidR="00FE2D85" w:rsidRPr="000D639A" w:rsidRDefault="0069798B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H4LgIAADQEAAAOAAAAZHJzL2Uyb0RvYy54bWysU82O0zAQviPxDpbvbZKSdrtR0xVqWi4L&#10;VNrlAVzbaSwc27LdphXiFXgBJG5w4sidt2F5DMbuj7pwQYhWcsaemc/fzHye3OxaibbcOqFVibN+&#10;ihFXVDOh1iV+c7/ojTFynihGpFa8xHvu8M306ZNJZwo+0I2WjFsEIMoVnSlx470pksTRhrfE9bXh&#10;Cpy1ti3xsLXrhFnSAXork0GajpJOW2asptw5OK0OTjyN+HXNqX9d1457JEsM3HxcbVxXYU2mE1Ks&#10;LTGNoEca5B9YtEQouPQMVRFP0MaKP6BaQa12uvZ9qttE17WgPNYA1WTpb9XcNcTwWAs0x5lzm9z/&#10;g6WvtkuLBCvxACNFWhjRw8dvPz58/vn9E6wPX7+gQWhSZ1wBsTO1tKFMulN35lbTtw4pPWuIWvNI&#10;9n5vACELGcmjlLBxBq5adS81gxiy8Tp2bFfbNkBCL9AuDmZ/HgzfeUThcDjM4T/EiJ58CSlOicY6&#10;/4LrFgWjxFKo0DNSkO2t84EIKU4h4VjphZAyzl0q1AHb4fhqGDOcloIFb4hzdr2aSYu2JEgn/mJZ&#10;4LkMs3qjWERrOGHzo+2JkAcbbpcq4EEtwOdoHbTx7jq9no/n47yXD0bzXp5WVe/5Ypb3Rovsalg9&#10;q2azKnsfqGV50QjGuArsTjrN8r/TwfHFHBR2Vuq5D8lj9NgwIHv6RtJxmGF+ByWsNNsv7WnIIM0Y&#10;fHxGQfuXe7AvH/v0FwA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mNzx+C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  <w:r w:rsidR="00FC13B0">
        <w:rPr>
          <w:rFonts w:asciiTheme="minorEastAsia" w:eastAsiaTheme="minorEastAsia" w:hAnsiTheme="minorEastAsia" w:hint="eastAsia"/>
          <w:sz w:val="24"/>
        </w:rPr>
        <w:t xml:space="preserve">   分公司</w:t>
      </w:r>
    </w:p>
    <w:p w:rsidR="00FE2D85" w:rsidRDefault="0069798B" w:rsidP="00FE2D85">
      <w:pPr>
        <w:spacing w:line="360" w:lineRule="auto"/>
        <w:rPr>
          <w:b/>
          <w:sz w:val="24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236219</wp:posOffset>
                </wp:positionV>
                <wp:extent cx="5545455" cy="0"/>
                <wp:effectExtent l="0" t="0" r="1714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yyLgIAADQEAAAOAAAAZHJzL2Uyb0RvYy54bWysU02O0zAU3iNxByv7NklJOp2o6QglLZsB&#10;Ks1wANd2GgvHtmy3aYW4AhdAYgcrluy5DcMxeHZ/oLBBiERybL/PX773vefpza4TaMuM5UqWUTpM&#10;IsQkUZTLdRm9ul8MJhGyDkuKhZKsjPbMRjezx4+mvS7YSLVKUGYQkEhb9LqMWud0EceWtKzDdqg0&#10;kxBslOmwg6VZx9TgHtg7EY+SZBz3ylBtFGHWwm59CEazwN80jLiXTWOZQ6KMQJsLownjyo/xbIqL&#10;tcG65eQoA/+Dig5zCT89U9XYYbQx/A+qjhOjrGrckKguVk3DCQs5QDZp8ls2dy3WLOQC5lh9tsn+&#10;P1ryYrs0iFOoXYQk7qBED++/fHv38fvXDzA+fP6EUm9Sr20B2EoujU+T7OSdvlXktUVSVS2WaxbE&#10;3u81MIQT8cURv7AafrXqnysKGLxxKji2a0znKcELtAuF2Z8Lw3YOEdjM8wzePELkFItxcTqojXXP&#10;mOqQn5SR4NJ7hgu8vbUOpAP0BPHbUi24EKHuQqIe1OaTqzycsEpw6qMeZ816VQmDtti3Tni8EcB2&#10;ATNqI2lgaxmm8+PcYS4Oc8AL6fkgF9BznB164811cj2fzCfZIBuN54MsqevB00WVDcaL9Cqvn9RV&#10;VadvvbQ0K1pOKZNe3alP0+zv+uB4Yw4ddu7Usw/xJXtIEcSevkF0KKav36ETVorul8a74esKrRnA&#10;x2vke//XdUD9vOyzHwAAAP//AwBQSwMEFAAGAAgAAAAhAI5Z5V/cAAAABgEAAA8AAABkcnMvZG93&#10;bnJldi54bWxMj0FLw0AQhe+C/2EZwZvd2IgpMZtSCoIXK63+gGl2mgSzsyE7bZP+elc82OO893jv&#10;m2I5uk6daAitZwOPswQUceVty7WBr8/XhwWoIMgWO89kYKIAy/L2psDc+jNv6bSTWsUSDjkaaET6&#10;XOtQNeQwzHxPHL2DHxxKPIda2wHPsdx1ep4kz9phy3GhwZ7WDVXfu6MzsF37Tbbqnz7eNvJ+yC6X&#10;iap6Mub+bly9gBIa5T8Mv/gRHcrItPdHtkF1BuIjYiDN5qCiu8jSFNT+T9Bloa/xyx8AAAD//wMA&#10;UEsBAi0AFAAGAAgAAAAhALaDOJL+AAAA4QEAABMAAAAAAAAAAAAAAAAAAAAAAFtDb250ZW50X1R5&#10;cGVzXS54bWxQSwECLQAUAAYACAAAACEAOP0h/9YAAACUAQAACwAAAAAAAAAAAAAAAAAvAQAAX3Jl&#10;bHMvLnJlbHNQSwECLQAUAAYACAAAACEAYROMsi4CAAA0BAAADgAAAAAAAAAAAAAAAAAuAgAAZHJz&#10;L2Uyb0RvYy54bWxQSwECLQAUAAYACAAAACEAjlnlX9wAAAAGAQAADwAAAAAAAAAAAAAAAACIBAAA&#10;ZHJzL2Rvd25yZXYueG1sUEsFBgAAAAAEAAQA8wAAAJEFAAAAAA==&#10;" strokeweight="1.25pt"/>
            </w:pict>
          </mc:Fallback>
        </mc:AlternateConten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FE2D85" w:rsidRPr="000D639A">
        <w:rPr>
          <w:sz w:val="24"/>
        </w:rPr>
        <w:t>201</w:t>
      </w:r>
      <w:r w:rsidR="00FC13B0">
        <w:rPr>
          <w:rFonts w:hint="eastAsia"/>
          <w:sz w:val="24"/>
        </w:rPr>
        <w:t>7</w:t>
      </w:r>
      <w:r w:rsidR="00FE2D85" w:rsidRPr="000D639A">
        <w:rPr>
          <w:sz w:val="24"/>
        </w:rPr>
        <w:t>年</w:t>
      </w:r>
      <w:r w:rsidR="00FC13B0">
        <w:rPr>
          <w:rFonts w:hint="eastAsia"/>
          <w:sz w:val="24"/>
        </w:rPr>
        <w:t>4</w:t>
      </w:r>
      <w:r w:rsidR="00FE2D85" w:rsidRPr="000D639A">
        <w:rPr>
          <w:sz w:val="24"/>
        </w:rPr>
        <w:t>月</w:t>
      </w:r>
      <w:r w:rsidR="00FC13B0">
        <w:rPr>
          <w:rFonts w:hint="eastAsia"/>
          <w:sz w:val="24"/>
        </w:rPr>
        <w:t>19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sectPr w:rsidR="00FE2D85" w:rsidSect="009D373D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C" w:rsidRDefault="00D75E1C">
      <w:r>
        <w:separator/>
      </w:r>
    </w:p>
  </w:endnote>
  <w:endnote w:type="continuationSeparator" w:id="0">
    <w:p w:rsidR="00D75E1C" w:rsidRDefault="00D7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C" w:rsidRDefault="00D75E1C">
      <w:r>
        <w:separator/>
      </w:r>
    </w:p>
  </w:footnote>
  <w:footnote w:type="continuationSeparator" w:id="0">
    <w:p w:rsidR="00D75E1C" w:rsidRDefault="00D75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6E"/>
    <w:rsid w:val="00020CDD"/>
    <w:rsid w:val="00063BAA"/>
    <w:rsid w:val="0006746F"/>
    <w:rsid w:val="0007714C"/>
    <w:rsid w:val="00093CA4"/>
    <w:rsid w:val="000A2005"/>
    <w:rsid w:val="000C448B"/>
    <w:rsid w:val="000D639A"/>
    <w:rsid w:val="000F4AC5"/>
    <w:rsid w:val="00112F76"/>
    <w:rsid w:val="00131240"/>
    <w:rsid w:val="00140DC8"/>
    <w:rsid w:val="00140F1E"/>
    <w:rsid w:val="00152B06"/>
    <w:rsid w:val="0019446B"/>
    <w:rsid w:val="001D0AAB"/>
    <w:rsid w:val="001E35EA"/>
    <w:rsid w:val="00210911"/>
    <w:rsid w:val="002109F4"/>
    <w:rsid w:val="00212E67"/>
    <w:rsid w:val="0023659A"/>
    <w:rsid w:val="002459C8"/>
    <w:rsid w:val="0024669B"/>
    <w:rsid w:val="002862E5"/>
    <w:rsid w:val="00286F78"/>
    <w:rsid w:val="002A14DF"/>
    <w:rsid w:val="002A211C"/>
    <w:rsid w:val="0032173F"/>
    <w:rsid w:val="00323138"/>
    <w:rsid w:val="003622B0"/>
    <w:rsid w:val="00390AA1"/>
    <w:rsid w:val="00392E1A"/>
    <w:rsid w:val="003B127E"/>
    <w:rsid w:val="003C0C86"/>
    <w:rsid w:val="003E1CBC"/>
    <w:rsid w:val="003F106B"/>
    <w:rsid w:val="00420FC8"/>
    <w:rsid w:val="0044668E"/>
    <w:rsid w:val="004643C9"/>
    <w:rsid w:val="00464CD7"/>
    <w:rsid w:val="004670E9"/>
    <w:rsid w:val="00471FF4"/>
    <w:rsid w:val="004A0228"/>
    <w:rsid w:val="004D7D20"/>
    <w:rsid w:val="004E1795"/>
    <w:rsid w:val="00531C1E"/>
    <w:rsid w:val="005605C7"/>
    <w:rsid w:val="005E4318"/>
    <w:rsid w:val="005F3CE4"/>
    <w:rsid w:val="006105BD"/>
    <w:rsid w:val="006119C5"/>
    <w:rsid w:val="00632200"/>
    <w:rsid w:val="006550AA"/>
    <w:rsid w:val="0067141F"/>
    <w:rsid w:val="00672313"/>
    <w:rsid w:val="00694CAB"/>
    <w:rsid w:val="0069798B"/>
    <w:rsid w:val="006B54A3"/>
    <w:rsid w:val="006C2288"/>
    <w:rsid w:val="006E09F2"/>
    <w:rsid w:val="006F2929"/>
    <w:rsid w:val="006F5F6E"/>
    <w:rsid w:val="00730A6F"/>
    <w:rsid w:val="0073495E"/>
    <w:rsid w:val="00744854"/>
    <w:rsid w:val="00757956"/>
    <w:rsid w:val="0076058C"/>
    <w:rsid w:val="00796F9D"/>
    <w:rsid w:val="007E43D9"/>
    <w:rsid w:val="00835AB2"/>
    <w:rsid w:val="00882B49"/>
    <w:rsid w:val="008B2B4D"/>
    <w:rsid w:val="008B5AA6"/>
    <w:rsid w:val="008E42BF"/>
    <w:rsid w:val="008F1136"/>
    <w:rsid w:val="00902A5C"/>
    <w:rsid w:val="0096212D"/>
    <w:rsid w:val="009744A7"/>
    <w:rsid w:val="00995C98"/>
    <w:rsid w:val="009B09C9"/>
    <w:rsid w:val="009D373D"/>
    <w:rsid w:val="009D6390"/>
    <w:rsid w:val="009F468E"/>
    <w:rsid w:val="00A15904"/>
    <w:rsid w:val="00A33D30"/>
    <w:rsid w:val="00A37220"/>
    <w:rsid w:val="00A404A1"/>
    <w:rsid w:val="00A54F83"/>
    <w:rsid w:val="00A5586C"/>
    <w:rsid w:val="00AE2708"/>
    <w:rsid w:val="00B739D3"/>
    <w:rsid w:val="00B7505E"/>
    <w:rsid w:val="00BA3EBB"/>
    <w:rsid w:val="00BB3A94"/>
    <w:rsid w:val="00BB4E5B"/>
    <w:rsid w:val="00BD10CF"/>
    <w:rsid w:val="00BD1DCE"/>
    <w:rsid w:val="00BF5EEB"/>
    <w:rsid w:val="00C06104"/>
    <w:rsid w:val="00C137BB"/>
    <w:rsid w:val="00C32172"/>
    <w:rsid w:val="00C45FD6"/>
    <w:rsid w:val="00C52D83"/>
    <w:rsid w:val="00C97AD4"/>
    <w:rsid w:val="00CA0B90"/>
    <w:rsid w:val="00CB2369"/>
    <w:rsid w:val="00CD547F"/>
    <w:rsid w:val="00CD6ADC"/>
    <w:rsid w:val="00D54204"/>
    <w:rsid w:val="00D75E1C"/>
    <w:rsid w:val="00D85EA5"/>
    <w:rsid w:val="00D90E32"/>
    <w:rsid w:val="00D95986"/>
    <w:rsid w:val="00DA792B"/>
    <w:rsid w:val="00DB5CA9"/>
    <w:rsid w:val="00E3564D"/>
    <w:rsid w:val="00E5018E"/>
    <w:rsid w:val="00EC0EA6"/>
    <w:rsid w:val="00EC3365"/>
    <w:rsid w:val="00EC563C"/>
    <w:rsid w:val="00EF1B17"/>
    <w:rsid w:val="00EF49AD"/>
    <w:rsid w:val="00F032A5"/>
    <w:rsid w:val="00F127A7"/>
    <w:rsid w:val="00F556D4"/>
    <w:rsid w:val="00F56BFC"/>
    <w:rsid w:val="00F6245A"/>
    <w:rsid w:val="00F63673"/>
    <w:rsid w:val="00F96A30"/>
    <w:rsid w:val="00FC13B0"/>
    <w:rsid w:val="00FE2D85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PC</cp:lastModifiedBy>
  <cp:revision>5</cp:revision>
  <cp:lastPrinted>2017-04-19T02:34:00Z</cp:lastPrinted>
  <dcterms:created xsi:type="dcterms:W3CDTF">2017-04-19T02:19:00Z</dcterms:created>
  <dcterms:modified xsi:type="dcterms:W3CDTF">2017-04-19T02:36:00Z</dcterms:modified>
</cp:coreProperties>
</file>